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75B1E697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5257FB">
        <w:rPr>
          <w:rFonts w:ascii="Verdana" w:hAnsi="Verdana"/>
          <w:b/>
          <w:bCs/>
        </w:rPr>
        <w:t>09</w:t>
      </w:r>
      <w:r w:rsidR="008F2034">
        <w:rPr>
          <w:rFonts w:ascii="Verdana" w:hAnsi="Verdana"/>
          <w:b/>
          <w:bCs/>
        </w:rPr>
        <w:t>/1</w:t>
      </w:r>
      <w:r w:rsidR="00511D92">
        <w:rPr>
          <w:rFonts w:ascii="Verdana" w:hAnsi="Verdana"/>
          <w:b/>
          <w:bCs/>
        </w:rPr>
        <w:t>2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5470298A" w14:textId="77777777" w:rsidR="00511D92" w:rsidRDefault="00511D92" w:rsidP="001E4CDF">
            <w:pPr>
              <w:rPr>
                <w:rFonts w:ascii="Verdana" w:hAnsi="Verdana"/>
              </w:rPr>
            </w:pPr>
          </w:p>
          <w:p w14:paraId="0977EE3D" w14:textId="4DE5EEA5" w:rsidR="00A07DD8" w:rsidRDefault="006D0D41" w:rsidP="00FC37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FC37A7">
              <w:rPr>
                <w:rFonts w:ascii="Verdana" w:hAnsi="Verdana"/>
              </w:rPr>
              <w:t xml:space="preserve">Confermo la visione espressa la settimana scorsa, il comunicato della Fed che taglierà mercoledì ma poi resterà data dipendent o meglio Trump dipendent permetterà un raffreddamento dei bollenti ardori azionari. </w:t>
            </w:r>
          </w:p>
          <w:p w14:paraId="7D68709D" w14:textId="1C4A0F16" w:rsidR="00A07DD8" w:rsidRDefault="00FC37A7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Forse Babbo Natale è già arrivato da tempo ed ora andrà in pausa.</w:t>
            </w:r>
          </w:p>
          <w:p w14:paraId="67F229DF" w14:textId="3EE0CBC1" w:rsidR="00FC37A7" w:rsidRDefault="00FC37A7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L’Europa ha confermato che pur in presenza di un palese rallentamento non riesce a fare qualcosa di più del minimo…..se non comprare di nascosto i oat francesi.</w:t>
            </w:r>
          </w:p>
          <w:p w14:paraId="00C379CE" w14:textId="68E8CE90" w:rsidR="00C01AC8" w:rsidRDefault="00C01AC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Germania dovremmo sapere la data delle elezioni politiche in settimana e anche avere la conferma che la guerra in Ucraina volge alla fine.</w:t>
            </w:r>
          </w:p>
          <w:p w14:paraId="76DD4AF5" w14:textId="77777777" w:rsidR="00E2050B" w:rsidRDefault="00E2050B" w:rsidP="001E4CDF">
            <w:pPr>
              <w:rPr>
                <w:rFonts w:ascii="Verdana" w:hAnsi="Verdana"/>
              </w:rPr>
            </w:pPr>
          </w:p>
          <w:p w14:paraId="43C3F9A0" w14:textId="4D860D00" w:rsidR="00E2050B" w:rsidRDefault="00E2050B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Segnalo l’inserimento di acquisto di tbond brevi (ma anche medio) in usd per sfruttare rischio di cambio e di tasso nei primi mesi dell’anno prossimo</w:t>
            </w:r>
            <w:r w:rsidR="002506E2">
              <w:rPr>
                <w:rFonts w:ascii="Verdana" w:hAnsi="Verdana"/>
              </w:rPr>
              <w:t>.</w:t>
            </w:r>
          </w:p>
          <w:p w14:paraId="5FE433E8" w14:textId="7659C729" w:rsidR="002506E2" w:rsidRDefault="002506E2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 preso profitto su booking.com con +217%</w:t>
            </w:r>
          </w:p>
          <w:p w14:paraId="09AA9A14" w14:textId="77777777" w:rsidR="00C01AC8" w:rsidRDefault="00C01AC8" w:rsidP="001E4CDF">
            <w:pPr>
              <w:rPr>
                <w:rFonts w:ascii="Verdana" w:hAnsi="Verdana"/>
              </w:rPr>
            </w:pPr>
          </w:p>
          <w:p w14:paraId="3333329D" w14:textId="53EA32B3" w:rsidR="00C01AC8" w:rsidRDefault="00C01AC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Buone feste.</w:t>
            </w:r>
          </w:p>
          <w:p w14:paraId="7263E5E8" w14:textId="77777777" w:rsidR="00C01AC8" w:rsidRDefault="00C01AC8" w:rsidP="001E4CDF">
            <w:pPr>
              <w:rPr>
                <w:rFonts w:ascii="Verdana" w:hAnsi="Verdana"/>
              </w:rPr>
            </w:pPr>
          </w:p>
          <w:p w14:paraId="75847B9D" w14:textId="77777777" w:rsidR="00FC37A7" w:rsidRDefault="00FC37A7" w:rsidP="001E4CDF">
            <w:pPr>
              <w:rPr>
                <w:rFonts w:ascii="Verdana" w:hAnsi="Verdana"/>
              </w:rPr>
            </w:pPr>
          </w:p>
          <w:p w14:paraId="3F80A8C5" w14:textId="37CDE136" w:rsidR="00A07DD8" w:rsidRPr="00F72F62" w:rsidRDefault="00A07DD8" w:rsidP="001E4CD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700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A25D3A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2D3D9FEC" w:rsidR="00D91C65" w:rsidRPr="00107B03" w:rsidRDefault="00AC5A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30220C3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7999F53C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6431BC00" w:rsidR="00D91C65" w:rsidRPr="00547A72" w:rsidRDefault="00C01AC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2CCC0DBB" w:rsidR="00D91C65" w:rsidRPr="00547A72" w:rsidRDefault="00AC5A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5BE6F23F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13C51AE8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7DC939D8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1ABB07E" w:rsidR="00D91C65" w:rsidRPr="00E90A69" w:rsidRDefault="004C6C4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C96D6C6" w:rsidR="00D91C65" w:rsidRPr="00547A72" w:rsidRDefault="00AC5A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7C2E10E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430669B9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219E6FAC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5F0803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6A41A60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2EDBB4B" w:rsidR="00D91C65" w:rsidRPr="005F0803" w:rsidRDefault="00E96F50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E96F50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0198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D0D41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4E47"/>
    <w:rsid w:val="007B79B6"/>
    <w:rsid w:val="007B79FC"/>
    <w:rsid w:val="007D59FC"/>
    <w:rsid w:val="007D763B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6E44"/>
    <w:rsid w:val="00A30527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7153A"/>
    <w:rsid w:val="00C72243"/>
    <w:rsid w:val="00C76839"/>
    <w:rsid w:val="00C82442"/>
    <w:rsid w:val="00C86FD2"/>
    <w:rsid w:val="00C9063C"/>
    <w:rsid w:val="00C94567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2024-12-16T08:02:00Z</dcterms:created>
  <dcterms:modified xsi:type="dcterms:W3CDTF">2024-12-16T08:09:00Z</dcterms:modified>
</cp:coreProperties>
</file>